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FD7F53" w:rsidRDefault="00DA133D" w:rsidP="005F48B2">
      <w:pPr>
        <w:jc w:val="center"/>
        <w:rPr>
          <w:b/>
          <w:sz w:val="28"/>
          <w:szCs w:val="28"/>
        </w:rPr>
      </w:pPr>
      <w:r w:rsidRPr="00FD7F53">
        <w:rPr>
          <w:b/>
          <w:sz w:val="28"/>
          <w:szCs w:val="28"/>
        </w:rPr>
        <w:t xml:space="preserve">RTL 2019 </w:t>
      </w:r>
      <w:r w:rsidR="005F48B2" w:rsidRPr="00FD7F53">
        <w:rPr>
          <w:b/>
          <w:sz w:val="28"/>
          <w:szCs w:val="28"/>
        </w:rPr>
        <w:t>AGM – 8.00pm</w:t>
      </w:r>
      <w:bookmarkStart w:id="0" w:name="_GoBack"/>
      <w:bookmarkEnd w:id="0"/>
      <w:r w:rsidR="005F48B2" w:rsidRPr="00FD7F53">
        <w:rPr>
          <w:b/>
          <w:sz w:val="28"/>
          <w:szCs w:val="28"/>
        </w:rPr>
        <w:t xml:space="preserve"> </w:t>
      </w:r>
      <w:r w:rsidR="008850A5" w:rsidRPr="00FD7F53">
        <w:rPr>
          <w:b/>
          <w:sz w:val="28"/>
          <w:szCs w:val="28"/>
        </w:rPr>
        <w:t>Wednesday</w:t>
      </w:r>
      <w:r w:rsidR="005F48B2" w:rsidRPr="00FD7F53">
        <w:rPr>
          <w:b/>
          <w:sz w:val="28"/>
          <w:szCs w:val="28"/>
        </w:rPr>
        <w:t xml:space="preserve"> </w:t>
      </w:r>
      <w:r w:rsidR="008850A5" w:rsidRPr="00FD7F53">
        <w:rPr>
          <w:b/>
          <w:sz w:val="28"/>
          <w:szCs w:val="28"/>
        </w:rPr>
        <w:t>1</w:t>
      </w:r>
      <w:r w:rsidR="002E288C" w:rsidRPr="00FD7F53">
        <w:rPr>
          <w:b/>
          <w:sz w:val="28"/>
          <w:szCs w:val="28"/>
        </w:rPr>
        <w:t>1</w:t>
      </w:r>
      <w:r w:rsidR="005F48B2" w:rsidRPr="00FD7F53">
        <w:rPr>
          <w:b/>
          <w:sz w:val="28"/>
          <w:szCs w:val="28"/>
          <w:vertAlign w:val="superscript"/>
        </w:rPr>
        <w:t>th</w:t>
      </w:r>
      <w:r w:rsidR="005F48B2" w:rsidRPr="00FD7F53">
        <w:rPr>
          <w:b/>
          <w:sz w:val="28"/>
          <w:szCs w:val="28"/>
        </w:rPr>
        <w:t xml:space="preserve"> December 201</w:t>
      </w:r>
      <w:r w:rsidR="002E288C" w:rsidRPr="00FD7F53">
        <w:rPr>
          <w:b/>
          <w:sz w:val="28"/>
          <w:szCs w:val="28"/>
        </w:rPr>
        <w:t>9</w:t>
      </w:r>
      <w:r w:rsidR="005F48B2" w:rsidRPr="00FD7F53">
        <w:rPr>
          <w:b/>
          <w:sz w:val="28"/>
          <w:szCs w:val="28"/>
        </w:rPr>
        <w:t xml:space="preserve"> </w:t>
      </w:r>
      <w:r w:rsidRPr="00FD7F53">
        <w:rPr>
          <w:b/>
          <w:sz w:val="28"/>
          <w:szCs w:val="28"/>
        </w:rPr>
        <w:t xml:space="preserve">– </w:t>
      </w:r>
      <w:r w:rsidR="005F48B2" w:rsidRPr="00FD7F53">
        <w:rPr>
          <w:b/>
          <w:sz w:val="28"/>
          <w:szCs w:val="28"/>
        </w:rPr>
        <w:t>Nomination Form</w:t>
      </w:r>
    </w:p>
    <w:p w:rsidR="005F48B2" w:rsidRDefault="005F48B2" w:rsidP="005F48B2">
      <w:pPr>
        <w:jc w:val="center"/>
        <w:rPr>
          <w:sz w:val="28"/>
          <w:szCs w:val="28"/>
        </w:rPr>
      </w:pPr>
      <w:r w:rsidRPr="0064787C">
        <w:rPr>
          <w:sz w:val="28"/>
          <w:szCs w:val="28"/>
        </w:rPr>
        <w:t xml:space="preserve">To be returned to An Rúnaí not later than </w:t>
      </w:r>
      <w:r w:rsidR="00FC19D1">
        <w:rPr>
          <w:sz w:val="28"/>
          <w:szCs w:val="28"/>
        </w:rPr>
        <w:t>Friday</w:t>
      </w:r>
      <w:r w:rsidR="00FC19D1" w:rsidRPr="002414B1">
        <w:rPr>
          <w:sz w:val="28"/>
          <w:szCs w:val="28"/>
        </w:rPr>
        <w:t xml:space="preserve"> </w:t>
      </w:r>
      <w:r w:rsidR="00FC19D1">
        <w:rPr>
          <w:sz w:val="28"/>
          <w:szCs w:val="28"/>
        </w:rPr>
        <w:t>29</w:t>
      </w:r>
      <w:r w:rsidR="00FC19D1" w:rsidRPr="00FC19D1">
        <w:rPr>
          <w:sz w:val="28"/>
          <w:szCs w:val="28"/>
          <w:vertAlign w:val="superscript"/>
        </w:rPr>
        <w:t>th</w:t>
      </w:r>
      <w:r w:rsidR="00FC19D1">
        <w:rPr>
          <w:sz w:val="28"/>
          <w:szCs w:val="28"/>
        </w:rPr>
        <w:t xml:space="preserve"> </w:t>
      </w:r>
      <w:r w:rsidR="002E288C">
        <w:rPr>
          <w:sz w:val="28"/>
          <w:szCs w:val="28"/>
        </w:rPr>
        <w:t>November 2019</w:t>
      </w:r>
      <w:r w:rsidR="00DA133D">
        <w:rPr>
          <w:sz w:val="28"/>
          <w:szCs w:val="28"/>
        </w:rPr>
        <w:t>.</w:t>
      </w:r>
    </w:p>
    <w:p w:rsidR="005F48B2" w:rsidRPr="00507B95" w:rsidRDefault="005F48B2" w:rsidP="005F48B2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64"/>
        <w:gridCol w:w="3658"/>
      </w:tblGrid>
      <w:tr w:rsidR="005F48B2" w:rsidRPr="00C50A68" w:rsidTr="00926154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Position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926154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Nominat</w:t>
            </w:r>
            <w:r>
              <w:rPr>
                <w:sz w:val="28"/>
                <w:szCs w:val="28"/>
              </w:rPr>
              <w:t>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507B95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Proposed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  <w:tr w:rsidR="005F48B2" w:rsidRPr="00C50A68" w:rsidTr="00507B95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Seconded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</w:tbl>
    <w:p w:rsidR="005F48B2" w:rsidRPr="00AB241F" w:rsidRDefault="005F48B2" w:rsidP="00DA133D">
      <w:pPr>
        <w:jc w:val="center"/>
        <w:rPr>
          <w:b/>
          <w:sz w:val="28"/>
          <w:szCs w:val="28"/>
        </w:rPr>
      </w:pPr>
      <w:r w:rsidRPr="00AB241F">
        <w:rPr>
          <w:b/>
          <w:sz w:val="28"/>
          <w:szCs w:val="28"/>
        </w:rPr>
        <w:t>Outgoing Committee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400"/>
      </w:tblGrid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8850A5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Pat Codd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Vice-Chair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Jer Doran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Secretary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Naoise Mac Fheorais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Treasurer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Donal Sherry</w:t>
            </w:r>
          </w:p>
        </w:tc>
      </w:tr>
      <w:tr w:rsidR="00A11618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618" w:rsidRPr="00DA133D" w:rsidRDefault="00A11618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Assistant Treasurer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618" w:rsidRPr="00DA133D" w:rsidRDefault="00DA133D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–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Registrar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Audrey Starling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8850A5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Claire Myers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Assistant-PRO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DA133D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–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 xml:space="preserve">Ladies </w:t>
            </w:r>
            <w:r w:rsidR="00AB241F" w:rsidRPr="00DA133D">
              <w:rPr>
                <w:sz w:val="22"/>
                <w:szCs w:val="22"/>
              </w:rPr>
              <w:t xml:space="preserve">Gaelic Football </w:t>
            </w:r>
            <w:r w:rsidRPr="00DA133D">
              <w:rPr>
                <w:sz w:val="22"/>
                <w:szCs w:val="22"/>
              </w:rPr>
              <w:t>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AB241F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Nuala O’Neill – Eimear Clarke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Adult Hurling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742250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Colm O’Brien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Adult Football Representative</w:t>
            </w:r>
          </w:p>
        </w:tc>
        <w:tc>
          <w:tcPr>
            <w:tcW w:w="5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Timmy Doyle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Fundraising Committee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Liam Fitzgerald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11618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Grounds Supervision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 xml:space="preserve"> </w:t>
            </w:r>
            <w:r w:rsidR="005F48B2" w:rsidRPr="00DA133D">
              <w:rPr>
                <w:sz w:val="22"/>
                <w:szCs w:val="22"/>
              </w:rPr>
              <w:t>Kevin O’Neill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Juvenile 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John McKenna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Child</w:t>
            </w:r>
            <w:r w:rsidR="0063671E" w:rsidRPr="00DA133D">
              <w:rPr>
                <w:sz w:val="22"/>
                <w:szCs w:val="22"/>
              </w:rPr>
              <w:t>ren’s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David Power</w:t>
            </w:r>
          </w:p>
        </w:tc>
      </w:tr>
      <w:tr w:rsidR="0063671E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A44002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Healthy Club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A00C0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Joan Ward</w:t>
            </w:r>
          </w:p>
        </w:tc>
      </w:tr>
      <w:tr w:rsidR="0063671E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63671E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Officer for Irish Language and Culture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63671E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Naoise Mac Fheorais</w:t>
            </w:r>
          </w:p>
        </w:tc>
      </w:tr>
      <w:tr w:rsidR="00463836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A11618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Facilities Management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Neil Hanlon</w:t>
            </w:r>
          </w:p>
        </w:tc>
      </w:tr>
      <w:tr w:rsidR="00463836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AB241F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Players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Niall Harford</w:t>
            </w:r>
          </w:p>
        </w:tc>
      </w:tr>
    </w:tbl>
    <w:p w:rsidR="005F48B2" w:rsidRPr="002414B1" w:rsidRDefault="005F48B2" w:rsidP="00FD7F53">
      <w:pPr>
        <w:rPr>
          <w:b/>
          <w:sz w:val="28"/>
          <w:szCs w:val="28"/>
        </w:rPr>
      </w:pPr>
    </w:p>
    <w:sectPr w:rsidR="005F48B2" w:rsidRPr="002414B1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31" w:rsidRDefault="00412B31">
      <w:r>
        <w:separator/>
      </w:r>
    </w:p>
  </w:endnote>
  <w:endnote w:type="continuationSeparator" w:id="0">
    <w:p w:rsidR="00412B31" w:rsidRDefault="004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31" w:rsidRDefault="00412B31">
      <w:r>
        <w:separator/>
      </w:r>
    </w:p>
  </w:footnote>
  <w:footnote w:type="continuationSeparator" w:id="0">
    <w:p w:rsidR="00412B31" w:rsidRDefault="0041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2096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2096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Trebuchet MS" w:hAnsi="Trebuchet MS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E4A91"/>
    <w:rsid w:val="000F6A99"/>
    <w:rsid w:val="00105FED"/>
    <w:rsid w:val="00117950"/>
    <w:rsid w:val="00146E20"/>
    <w:rsid w:val="00180B6E"/>
    <w:rsid w:val="001A7C95"/>
    <w:rsid w:val="001B395F"/>
    <w:rsid w:val="001E66D2"/>
    <w:rsid w:val="00223274"/>
    <w:rsid w:val="00231C0E"/>
    <w:rsid w:val="002414B1"/>
    <w:rsid w:val="002925F0"/>
    <w:rsid w:val="002A3A95"/>
    <w:rsid w:val="002B2B90"/>
    <w:rsid w:val="002E26DF"/>
    <w:rsid w:val="002E288C"/>
    <w:rsid w:val="002F683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12B31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5060B"/>
    <w:rsid w:val="00552B9B"/>
    <w:rsid w:val="00554CF1"/>
    <w:rsid w:val="00555446"/>
    <w:rsid w:val="00563D22"/>
    <w:rsid w:val="005A44A2"/>
    <w:rsid w:val="005B5930"/>
    <w:rsid w:val="005C54DA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7274AD"/>
    <w:rsid w:val="00742250"/>
    <w:rsid w:val="007457C7"/>
    <w:rsid w:val="0075179F"/>
    <w:rsid w:val="00754E28"/>
    <w:rsid w:val="0075524F"/>
    <w:rsid w:val="00763D1A"/>
    <w:rsid w:val="00767F2A"/>
    <w:rsid w:val="00784D03"/>
    <w:rsid w:val="007E07FB"/>
    <w:rsid w:val="00804773"/>
    <w:rsid w:val="00807E86"/>
    <w:rsid w:val="008476F0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D2421F"/>
    <w:rsid w:val="00D559FE"/>
    <w:rsid w:val="00D95C8E"/>
    <w:rsid w:val="00DA133D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56D9D-395C-4B4E-8449-6DB467BF5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59729-9826-43AF-9976-FA9064E21E37}"/>
</file>

<file path=customXml/itemProps3.xml><?xml version="1.0" encoding="utf-8"?>
<ds:datastoreItem xmlns:ds="http://schemas.openxmlformats.org/officeDocument/2006/customXml" ds:itemID="{73582B33-20CB-4B15-8D66-AB35092C3CB9}"/>
</file>

<file path=customXml/itemProps4.xml><?xml version="1.0" encoding="utf-8"?>
<ds:datastoreItem xmlns:ds="http://schemas.openxmlformats.org/officeDocument/2006/customXml" ds:itemID="{73CA9689-5407-4963-9E46-4A1D0DDEEBE8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Tahoma 12pt Bold Shaded</dc:title>
  <dc:creator>David Moule</dc:creator>
  <cp:lastModifiedBy>Secretary Round Towers Lusk</cp:lastModifiedBy>
  <cp:revision>2</cp:revision>
  <cp:lastPrinted>2017-10-21T21:09:00Z</cp:lastPrinted>
  <dcterms:created xsi:type="dcterms:W3CDTF">2019-11-14T22:33:00Z</dcterms:created>
  <dcterms:modified xsi:type="dcterms:W3CDTF">2019-11-14T22:33:00Z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